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59" w:rsidRPr="003962FB" w:rsidRDefault="00FA1659" w:rsidP="00C6186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962FB">
        <w:rPr>
          <w:rFonts w:ascii="Times New Roman" w:hAnsi="Times New Roman" w:cs="Times New Roman"/>
          <w:b/>
          <w:color w:val="000000"/>
          <w:sz w:val="26"/>
          <w:szCs w:val="26"/>
        </w:rPr>
        <w:t>Протокол</w:t>
      </w:r>
    </w:p>
    <w:p w:rsidR="003962FB" w:rsidRDefault="00FA1659" w:rsidP="00396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962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заседания Комиссии </w:t>
      </w:r>
      <w:r w:rsidRPr="003962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 соблюдению требований к служебному (должностному) </w:t>
      </w:r>
      <w:r w:rsidR="00F671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</w:t>
      </w:r>
      <w:r w:rsidR="003962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r w:rsidRPr="003962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поведению и урегулированию конфликта интересов </w:t>
      </w:r>
    </w:p>
    <w:p w:rsidR="00FA1659" w:rsidRPr="003962FB" w:rsidRDefault="00FA1659" w:rsidP="00396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962FB">
        <w:rPr>
          <w:rFonts w:ascii="Times New Roman" w:eastAsia="Times New Roman" w:hAnsi="Times New Roman" w:cs="Times New Roman"/>
          <w:b/>
          <w:bCs/>
          <w:sz w:val="26"/>
          <w:szCs w:val="26"/>
        </w:rPr>
        <w:t>Нижнекамского муниципального района.</w:t>
      </w:r>
    </w:p>
    <w:p w:rsidR="00C61861" w:rsidRPr="00A100E6" w:rsidRDefault="00C61861" w:rsidP="00C61861">
      <w:pPr>
        <w:shd w:val="clear" w:color="auto" w:fill="FFFFFF"/>
        <w:spacing w:line="322" w:lineRule="exact"/>
        <w:ind w:right="283"/>
        <w:rPr>
          <w:rFonts w:ascii="Times New Roman" w:hAnsi="Times New Roman" w:cs="Times New Roman"/>
          <w:b/>
          <w:sz w:val="20"/>
          <w:szCs w:val="20"/>
        </w:rPr>
      </w:pPr>
    </w:p>
    <w:p w:rsidR="00FA1659" w:rsidRPr="003962FB" w:rsidRDefault="00AA77A3" w:rsidP="003962FB">
      <w:pPr>
        <w:shd w:val="clear" w:color="auto" w:fill="FFFFFF"/>
        <w:spacing w:line="322" w:lineRule="exact"/>
        <w:ind w:right="14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 октября</w:t>
      </w:r>
      <w:r w:rsidR="00597E6C" w:rsidRPr="003962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69AC" w:rsidRPr="003962FB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FA1659" w:rsidRPr="003962FB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</w:t>
      </w:r>
      <w:r w:rsidR="00C61861" w:rsidRPr="003962FB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3962FB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61861" w:rsidRPr="003962FB"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</w:rPr>
        <w:t>9</w: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2531"/>
        <w:gridCol w:w="116"/>
        <w:gridCol w:w="2581"/>
        <w:gridCol w:w="127"/>
        <w:gridCol w:w="339"/>
        <w:gridCol w:w="4938"/>
      </w:tblGrid>
      <w:tr w:rsidR="009D268F" w:rsidRPr="003962FB" w:rsidTr="006D7BFD">
        <w:trPr>
          <w:trHeight w:val="1301"/>
        </w:trPr>
        <w:tc>
          <w:tcPr>
            <w:tcW w:w="2647" w:type="dxa"/>
            <w:gridSpan w:val="2"/>
            <w:hideMark/>
          </w:tcPr>
          <w:p w:rsidR="009D268F" w:rsidRPr="00AA77A3" w:rsidRDefault="009D268F" w:rsidP="009D268F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2581" w:type="dxa"/>
            <w:hideMark/>
          </w:tcPr>
          <w:p w:rsidR="009D268F" w:rsidRPr="00AA77A3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b/>
                <w:sz w:val="26"/>
                <w:szCs w:val="26"/>
              </w:rPr>
              <w:t>Умников</w:t>
            </w:r>
          </w:p>
          <w:p w:rsidR="009D268F" w:rsidRPr="00AA77A3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sz w:val="26"/>
                <w:szCs w:val="26"/>
              </w:rPr>
              <w:t>Александр Витальевич</w:t>
            </w:r>
          </w:p>
          <w:p w:rsidR="009D268F" w:rsidRPr="00AA77A3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hideMark/>
          </w:tcPr>
          <w:p w:rsidR="009D268F" w:rsidRPr="00AA77A3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938" w:type="dxa"/>
          </w:tcPr>
          <w:p w:rsidR="009D268F" w:rsidRPr="00AA77A3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sz w:val="26"/>
                <w:szCs w:val="26"/>
              </w:rPr>
              <w:t>заместитель Главы Нижнекамского муниципального района Республики Татарстан, депутат Совета Нижнекамского муниципального района;</w:t>
            </w:r>
          </w:p>
          <w:p w:rsidR="009D268F" w:rsidRPr="00AA77A3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353" w:rsidRPr="003962FB" w:rsidTr="006D7BFD">
        <w:trPr>
          <w:trHeight w:val="1081"/>
        </w:trPr>
        <w:tc>
          <w:tcPr>
            <w:tcW w:w="2647" w:type="dxa"/>
            <w:gridSpan w:val="2"/>
          </w:tcPr>
          <w:p w:rsidR="000B2353" w:rsidRPr="00AA77A3" w:rsidRDefault="000B2353" w:rsidP="000B2353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Заместитель председателя</w:t>
            </w:r>
          </w:p>
          <w:p w:rsidR="000B2353" w:rsidRPr="00AA77A3" w:rsidRDefault="000B2353" w:rsidP="000B2353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spacing w:val="-5"/>
                <w:sz w:val="26"/>
                <w:szCs w:val="26"/>
                <w:lang w:val="tt-RU"/>
              </w:rPr>
              <w:t>комиссии</w:t>
            </w:r>
          </w:p>
        </w:tc>
        <w:tc>
          <w:tcPr>
            <w:tcW w:w="2581" w:type="dxa"/>
          </w:tcPr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b/>
                <w:sz w:val="26"/>
                <w:szCs w:val="26"/>
              </w:rPr>
              <w:t>Зарифуллин</w:t>
            </w:r>
          </w:p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sz w:val="26"/>
                <w:szCs w:val="26"/>
              </w:rPr>
              <w:t>Рустем Тагирович</w:t>
            </w:r>
          </w:p>
        </w:tc>
        <w:tc>
          <w:tcPr>
            <w:tcW w:w="466" w:type="dxa"/>
            <w:gridSpan w:val="2"/>
          </w:tcPr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938" w:type="dxa"/>
          </w:tcPr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отдела Совета Нижнекамского муниципального района;</w:t>
            </w:r>
          </w:p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353" w:rsidRPr="005E4733" w:rsidTr="006D7BFD">
        <w:trPr>
          <w:trHeight w:val="1027"/>
        </w:trPr>
        <w:tc>
          <w:tcPr>
            <w:tcW w:w="2531" w:type="dxa"/>
            <w:hideMark/>
          </w:tcPr>
          <w:p w:rsidR="000B2353" w:rsidRPr="00AA77A3" w:rsidRDefault="000B2353" w:rsidP="000B2353">
            <w:pPr>
              <w:spacing w:after="0" w:line="240" w:lineRule="auto"/>
              <w:ind w:left="14" w:right="10"/>
              <w:rPr>
                <w:rFonts w:ascii="Times New Roman" w:hAnsi="Times New Roman"/>
                <w:sz w:val="26"/>
                <w:szCs w:val="26"/>
              </w:rPr>
            </w:pPr>
            <w:r w:rsidRPr="00AA77A3">
              <w:rPr>
                <w:rFonts w:ascii="Times New Roman" w:hAnsi="Times New Roman"/>
                <w:spacing w:val="-4"/>
                <w:sz w:val="26"/>
                <w:szCs w:val="26"/>
              </w:rPr>
              <w:t>Секретарь комиссии</w:t>
            </w:r>
          </w:p>
        </w:tc>
        <w:tc>
          <w:tcPr>
            <w:tcW w:w="2824" w:type="dxa"/>
            <w:gridSpan w:val="3"/>
            <w:hideMark/>
          </w:tcPr>
          <w:p w:rsidR="000B2353" w:rsidRPr="00AA77A3" w:rsidRDefault="000B2353" w:rsidP="000B2353">
            <w:pPr>
              <w:spacing w:after="0" w:line="240" w:lineRule="auto"/>
              <w:ind w:right="10"/>
              <w:rPr>
                <w:rFonts w:ascii="Times New Roman" w:hAnsi="Times New Roman"/>
                <w:b/>
                <w:sz w:val="26"/>
                <w:szCs w:val="26"/>
              </w:rPr>
            </w:pPr>
            <w:r w:rsidRPr="00AA77A3">
              <w:rPr>
                <w:rFonts w:ascii="Times New Roman" w:hAnsi="Times New Roman"/>
                <w:b/>
                <w:sz w:val="26"/>
                <w:szCs w:val="26"/>
              </w:rPr>
              <w:t>Ворошилова</w:t>
            </w:r>
          </w:p>
          <w:p w:rsidR="000B2353" w:rsidRPr="00AA77A3" w:rsidRDefault="000B2353" w:rsidP="000B2353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  <w:r w:rsidRPr="00AA77A3">
              <w:rPr>
                <w:rFonts w:ascii="Times New Roman" w:hAnsi="Times New Roman"/>
                <w:sz w:val="26"/>
                <w:szCs w:val="26"/>
              </w:rPr>
              <w:t>Марина Валентиновна</w:t>
            </w:r>
          </w:p>
        </w:tc>
        <w:tc>
          <w:tcPr>
            <w:tcW w:w="339" w:type="dxa"/>
          </w:tcPr>
          <w:p w:rsidR="000B2353" w:rsidRPr="00AA77A3" w:rsidRDefault="000B2353" w:rsidP="000B2353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7A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938" w:type="dxa"/>
            <w:hideMark/>
          </w:tcPr>
          <w:p w:rsidR="000B2353" w:rsidRPr="00AA77A3" w:rsidRDefault="000B2353" w:rsidP="000B2353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77A3">
              <w:rPr>
                <w:rFonts w:ascii="Times New Roman" w:hAnsi="Times New Roman"/>
                <w:sz w:val="26"/>
                <w:szCs w:val="26"/>
              </w:rPr>
              <w:t>начальник отдела кадровой политики и управления персоналом Совета Нижнекамского муниципального района</w:t>
            </w:r>
          </w:p>
        </w:tc>
      </w:tr>
      <w:tr w:rsidR="000B2353" w:rsidRPr="003962FB" w:rsidTr="00AA77A3">
        <w:trPr>
          <w:trHeight w:val="848"/>
        </w:trPr>
        <w:tc>
          <w:tcPr>
            <w:tcW w:w="2647" w:type="dxa"/>
            <w:gridSpan w:val="2"/>
          </w:tcPr>
          <w:p w:rsidR="000B2353" w:rsidRPr="00AA77A3" w:rsidRDefault="000B2353" w:rsidP="000B2353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Члены комиссии:</w:t>
            </w:r>
          </w:p>
        </w:tc>
        <w:tc>
          <w:tcPr>
            <w:tcW w:w="2581" w:type="dxa"/>
          </w:tcPr>
          <w:p w:rsidR="000B2353" w:rsidRPr="00AA77A3" w:rsidRDefault="00BC264F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Гиззатуллин </w:t>
            </w:r>
            <w:r w:rsidRPr="00AA77A3">
              <w:rPr>
                <w:rFonts w:ascii="Times New Roman" w:hAnsi="Times New Roman" w:cs="Times New Roman"/>
                <w:sz w:val="26"/>
                <w:szCs w:val="26"/>
              </w:rPr>
              <w:t>Алмаз Гаптрахманович</w:t>
            </w:r>
          </w:p>
        </w:tc>
        <w:tc>
          <w:tcPr>
            <w:tcW w:w="466" w:type="dxa"/>
            <w:gridSpan w:val="2"/>
          </w:tcPr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938" w:type="dxa"/>
          </w:tcPr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Совета Нижнекамского муниципального района.</w:t>
            </w:r>
          </w:p>
        </w:tc>
      </w:tr>
      <w:tr w:rsidR="000B2353" w:rsidRPr="003962FB" w:rsidTr="00AA77A3">
        <w:trPr>
          <w:trHeight w:val="848"/>
        </w:trPr>
        <w:tc>
          <w:tcPr>
            <w:tcW w:w="2647" w:type="dxa"/>
            <w:gridSpan w:val="2"/>
          </w:tcPr>
          <w:p w:rsidR="000B2353" w:rsidRPr="00AA77A3" w:rsidRDefault="000B2353" w:rsidP="000B235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81" w:type="dxa"/>
          </w:tcPr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Хабибуллина </w:t>
            </w:r>
          </w:p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sz w:val="26"/>
                <w:szCs w:val="26"/>
              </w:rPr>
              <w:t>Эльвира Равилевна</w:t>
            </w:r>
          </w:p>
        </w:tc>
        <w:tc>
          <w:tcPr>
            <w:tcW w:w="466" w:type="dxa"/>
            <w:gridSpan w:val="2"/>
          </w:tcPr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8" w:type="dxa"/>
          </w:tcPr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sz w:val="26"/>
                <w:szCs w:val="26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согласованию);</w:t>
            </w:r>
          </w:p>
          <w:p w:rsidR="000B2353" w:rsidRPr="006D7BFD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353" w:rsidRPr="003962FB" w:rsidTr="00AA77A3">
        <w:trPr>
          <w:trHeight w:val="20"/>
        </w:trPr>
        <w:tc>
          <w:tcPr>
            <w:tcW w:w="2647" w:type="dxa"/>
            <w:gridSpan w:val="2"/>
            <w:hideMark/>
          </w:tcPr>
          <w:p w:rsidR="000B2353" w:rsidRPr="00AA77A3" w:rsidRDefault="000B2353" w:rsidP="000B235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81" w:type="dxa"/>
          </w:tcPr>
          <w:p w:rsidR="000B2353" w:rsidRPr="006D7BFD" w:rsidRDefault="00BC264F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Сергеев </w:t>
            </w:r>
            <w:r w:rsidRPr="006D7BFD">
              <w:rPr>
                <w:rFonts w:ascii="Times New Roman" w:hAnsi="Times New Roman" w:cs="Times New Roman"/>
                <w:sz w:val="26"/>
                <w:szCs w:val="26"/>
              </w:rPr>
              <w:t>Олег Анатольевич</w:t>
            </w:r>
          </w:p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" w:type="dxa"/>
            <w:gridSpan w:val="2"/>
          </w:tcPr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938" w:type="dxa"/>
          </w:tcPr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противодействию коррупции Совета Нижнекамского муниципального </w:t>
            </w:r>
          </w:p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sz w:val="26"/>
                <w:szCs w:val="26"/>
              </w:rPr>
              <w:t>района;</w:t>
            </w:r>
          </w:p>
          <w:p w:rsidR="000B2353" w:rsidRPr="006D7BFD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353" w:rsidRPr="003962FB" w:rsidTr="00AA77A3">
        <w:trPr>
          <w:trHeight w:val="20"/>
        </w:trPr>
        <w:tc>
          <w:tcPr>
            <w:tcW w:w="2647" w:type="dxa"/>
            <w:gridSpan w:val="2"/>
          </w:tcPr>
          <w:p w:rsidR="000B2353" w:rsidRPr="00AA77A3" w:rsidRDefault="000B2353" w:rsidP="000B235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81" w:type="dxa"/>
          </w:tcPr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Носаненко </w:t>
            </w:r>
          </w:p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66" w:type="dxa"/>
            <w:gridSpan w:val="2"/>
          </w:tcPr>
          <w:p w:rsidR="000B2353" w:rsidRPr="00AA77A3" w:rsidRDefault="000B2353" w:rsidP="000B235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938" w:type="dxa"/>
          </w:tcPr>
          <w:p w:rsidR="000B2353" w:rsidRPr="00AA77A3" w:rsidRDefault="000B2353" w:rsidP="000B2353">
            <w:pPr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sz w:val="26"/>
                <w:szCs w:val="26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AA77A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имени В.Г. Тимирясова</w:t>
            </w:r>
            <w:r w:rsidRPr="00AA77A3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  <w:p w:rsidR="000B2353" w:rsidRPr="006D7BFD" w:rsidRDefault="000B2353" w:rsidP="000B2353">
            <w:pPr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353" w:rsidRPr="003962FB" w:rsidTr="00AA77A3">
        <w:trPr>
          <w:trHeight w:val="20"/>
        </w:trPr>
        <w:tc>
          <w:tcPr>
            <w:tcW w:w="2647" w:type="dxa"/>
            <w:gridSpan w:val="2"/>
          </w:tcPr>
          <w:p w:rsidR="000B2353" w:rsidRPr="00AA77A3" w:rsidRDefault="000B2353" w:rsidP="000B2353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581" w:type="dxa"/>
            <w:hideMark/>
          </w:tcPr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b/>
                <w:sz w:val="26"/>
                <w:szCs w:val="26"/>
              </w:rPr>
              <w:t>Моржин</w:t>
            </w:r>
          </w:p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sz w:val="26"/>
                <w:szCs w:val="26"/>
              </w:rPr>
              <w:t>Николай Сергеевич</w:t>
            </w:r>
          </w:p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Китанов </w:t>
            </w:r>
          </w:p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sz w:val="26"/>
                <w:szCs w:val="26"/>
              </w:rPr>
              <w:t>Григорий Леонидович</w:t>
            </w:r>
          </w:p>
        </w:tc>
        <w:tc>
          <w:tcPr>
            <w:tcW w:w="466" w:type="dxa"/>
            <w:gridSpan w:val="2"/>
            <w:hideMark/>
          </w:tcPr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938" w:type="dxa"/>
          </w:tcPr>
          <w:p w:rsidR="000B2353" w:rsidRPr="00AA77A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sz w:val="26"/>
                <w:szCs w:val="26"/>
              </w:rPr>
              <w:t>член общественного совета Нижнекамского муниципального района Республики Татарстан (по согласованию);</w:t>
            </w:r>
          </w:p>
          <w:p w:rsidR="000B2353" w:rsidRPr="006D7BFD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 w:hanging="9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77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B2353" w:rsidRPr="00AA77A3" w:rsidRDefault="000B2353" w:rsidP="006D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 w:hanging="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7A3">
              <w:rPr>
                <w:rFonts w:ascii="Times New Roman" w:hAnsi="Times New Roman" w:cs="Times New Roman"/>
                <w:sz w:val="26"/>
                <w:szCs w:val="26"/>
              </w:rPr>
              <w:t xml:space="preserve">  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согласованию);</w:t>
            </w:r>
          </w:p>
        </w:tc>
      </w:tr>
    </w:tbl>
    <w:p w:rsidR="00FA1659" w:rsidRPr="003962FB" w:rsidRDefault="00FA1659" w:rsidP="00FA1659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Число членов комиссии, принимающих участие в заседании комиссии, составляет </w:t>
      </w:r>
      <w:r w:rsidR="006959B9">
        <w:rPr>
          <w:rFonts w:ascii="Times New Roman" w:hAnsi="Times New Roman" w:cs="Times New Roman"/>
          <w:color w:val="000000"/>
          <w:sz w:val="26"/>
          <w:szCs w:val="26"/>
        </w:rPr>
        <w:t xml:space="preserve">9 </w:t>
      </w: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человек. Число членов комиссии, не замещающих должности </w:t>
      </w:r>
      <w:r w:rsidR="00B17E33" w:rsidRPr="003962FB">
        <w:rPr>
          <w:rFonts w:ascii="Times New Roman" w:hAnsi="Times New Roman" w:cs="Times New Roman"/>
          <w:color w:val="000000"/>
          <w:sz w:val="26"/>
          <w:szCs w:val="26"/>
        </w:rPr>
        <w:t>муниципальной службы</w:t>
      </w: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 в органах местного самоуправления составляет </w:t>
      </w:r>
      <w:r w:rsidR="003A664C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 человека. Кворум </w:t>
      </w:r>
      <w:r w:rsidR="00B17E33" w:rsidRPr="003962FB">
        <w:rPr>
          <w:rFonts w:ascii="Times New Roman" w:hAnsi="Times New Roman" w:cs="Times New Roman"/>
          <w:color w:val="000000"/>
          <w:sz w:val="26"/>
          <w:szCs w:val="26"/>
        </w:rPr>
        <w:t>для проведения</w:t>
      </w: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 заседания комиссии имеется.</w:t>
      </w:r>
    </w:p>
    <w:p w:rsidR="00FA1659" w:rsidRPr="006D7BFD" w:rsidRDefault="00FA1659" w:rsidP="00ED51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aps/>
          <w:color w:val="000000"/>
          <w:sz w:val="16"/>
          <w:szCs w:val="16"/>
          <w:u w:val="single"/>
        </w:rPr>
      </w:pPr>
    </w:p>
    <w:p w:rsidR="00150873" w:rsidRPr="003962FB" w:rsidRDefault="00ED51AD" w:rsidP="003962F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aps/>
          <w:sz w:val="26"/>
          <w:szCs w:val="26"/>
          <w:u w:val="single"/>
        </w:rPr>
      </w:pPr>
      <w:r w:rsidRPr="003962FB">
        <w:rPr>
          <w:rFonts w:ascii="Times New Roman" w:hAnsi="Times New Roman" w:cs="Times New Roman"/>
          <w:b/>
          <w:caps/>
          <w:sz w:val="26"/>
          <w:szCs w:val="26"/>
          <w:u w:val="single"/>
        </w:rPr>
        <w:lastRenderedPageBreak/>
        <w:t>Повестка дня:</w:t>
      </w:r>
    </w:p>
    <w:p w:rsidR="00CC09CC" w:rsidRPr="00DC0C61" w:rsidRDefault="00C61861" w:rsidP="00173CD4">
      <w:pPr>
        <w:shd w:val="clear" w:color="auto" w:fill="FFFFFF"/>
        <w:tabs>
          <w:tab w:val="left" w:leader="underscore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1. </w:t>
      </w:r>
      <w:r w:rsidR="00FA1659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Рассмотрение </w:t>
      </w:r>
      <w:r w:rsidR="00965B32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уведомления</w:t>
      </w:r>
      <w:r w:rsidR="00CC09CC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BC264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главного специалиста </w:t>
      </w:r>
      <w:r w:rsidR="008122E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Совета </w:t>
      </w:r>
      <w:r w:rsidR="00DC0C61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Нижнекамск</w:t>
      </w:r>
      <w:r w:rsidR="008122E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ого муниципального района </w:t>
      </w:r>
      <w:r w:rsidR="00F74C04">
        <w:rPr>
          <w:rFonts w:ascii="Times New Roman" w:hAnsi="Times New Roman" w:cs="Times New Roman"/>
          <w:color w:val="000000"/>
          <w:spacing w:val="-3"/>
          <w:sz w:val="26"/>
          <w:szCs w:val="26"/>
        </w:rPr>
        <w:t>Ф.И.О.</w:t>
      </w:r>
      <w:r w:rsidR="0009505B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о наличии у не</w:t>
      </w:r>
      <w:r w:rsidR="00BC264F">
        <w:rPr>
          <w:rFonts w:ascii="Times New Roman" w:hAnsi="Times New Roman" w:cs="Times New Roman"/>
          <w:color w:val="000000"/>
          <w:spacing w:val="-3"/>
          <w:sz w:val="26"/>
          <w:szCs w:val="26"/>
        </w:rPr>
        <w:t>е</w:t>
      </w:r>
      <w:r w:rsidR="0009505B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акций коммерческ</w:t>
      </w:r>
      <w:r w:rsidR="00BC264F">
        <w:rPr>
          <w:rFonts w:ascii="Times New Roman" w:hAnsi="Times New Roman" w:cs="Times New Roman"/>
          <w:color w:val="000000"/>
          <w:spacing w:val="-3"/>
          <w:sz w:val="26"/>
          <w:szCs w:val="26"/>
        </w:rPr>
        <w:t>ой</w:t>
      </w:r>
      <w:r w:rsidR="0009505B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организаци</w:t>
      </w:r>
      <w:r w:rsidR="00BC264F">
        <w:rPr>
          <w:rFonts w:ascii="Times New Roman" w:hAnsi="Times New Roman" w:cs="Times New Roman"/>
          <w:color w:val="000000"/>
          <w:spacing w:val="-3"/>
          <w:sz w:val="26"/>
          <w:szCs w:val="26"/>
        </w:rPr>
        <w:t>и</w:t>
      </w:r>
      <w:r w:rsidR="009D268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</w:p>
    <w:p w:rsidR="0009505B" w:rsidRPr="006D7BFD" w:rsidRDefault="0009505B" w:rsidP="0009505B">
      <w:pPr>
        <w:pStyle w:val="a5"/>
        <w:tabs>
          <w:tab w:val="left" w:leader="underscore" w:pos="928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pacing w:val="-3"/>
          <w:sz w:val="16"/>
          <w:szCs w:val="16"/>
        </w:rPr>
      </w:pPr>
    </w:p>
    <w:p w:rsidR="001613E7" w:rsidRPr="00173CD4" w:rsidRDefault="00ED51AD" w:rsidP="00173CD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</w:pPr>
      <w:r w:rsidRPr="00173CD4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Слушали: </w:t>
      </w:r>
      <w:r w:rsidR="00CD21E6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Ворошилову М.В.</w:t>
      </w:r>
    </w:p>
    <w:p w:rsidR="001F7FBD" w:rsidRDefault="00150873" w:rsidP="00222E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</w:pPr>
      <w:r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 адрес комиссии по соблюдению требований к служебному поведению и урегулированию конфликта интересов Нижнекамского муниципального района Республики Татарстан поступило </w:t>
      </w:r>
      <w:r w:rsidR="00B17E33"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уведомление </w:t>
      </w:r>
      <w:r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от </w:t>
      </w:r>
      <w:r w:rsidR="00F74C04">
        <w:rPr>
          <w:rFonts w:ascii="Times New Roman" w:hAnsi="Times New Roman" w:cs="Times New Roman"/>
          <w:color w:val="000000"/>
          <w:spacing w:val="-3"/>
          <w:sz w:val="26"/>
          <w:szCs w:val="26"/>
        </w:rPr>
        <w:t>Ф.И.О.</w:t>
      </w:r>
      <w:r w:rsidR="00BC264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222E0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 </w:t>
      </w:r>
      <w:r w:rsidR="00BC264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передаче ей отцом </w:t>
      </w:r>
      <w:r w:rsidR="00222E0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акций </w:t>
      </w:r>
      <w:r w:rsidR="00BC264F">
        <w:rPr>
          <w:rFonts w:ascii="Times New Roman" w:hAnsi="Times New Roman" w:cs="Times New Roman"/>
          <w:color w:val="000000"/>
          <w:spacing w:val="-3"/>
          <w:sz w:val="26"/>
          <w:szCs w:val="26"/>
        </w:rPr>
        <w:t>ПАО «Сургутнефтегаз» в количестве 12150 штук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="00AA77A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</w:p>
    <w:p w:rsidR="009D268F" w:rsidRPr="009D268F" w:rsidRDefault="009D268F" w:rsidP="00173CD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</w:pPr>
      <w:r w:rsidRPr="009D268F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Выступил</w:t>
      </w:r>
      <w:r w:rsidR="00CD21E6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:</w:t>
      </w:r>
      <w:r w:rsidR="002F0BBA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 </w:t>
      </w:r>
      <w:r w:rsidR="00CD21E6" w:rsidRPr="009D268F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Зарифуллин Р.Т.</w:t>
      </w:r>
    </w:p>
    <w:p w:rsidR="0064088E" w:rsidRDefault="00222E0F" w:rsidP="0064088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Рассмотрев уведомление </w:t>
      </w:r>
      <w:r w:rsidR="00F74C04">
        <w:rPr>
          <w:rFonts w:ascii="Times New Roman" w:hAnsi="Times New Roman" w:cs="Times New Roman"/>
          <w:color w:val="000000"/>
          <w:spacing w:val="-3"/>
          <w:sz w:val="26"/>
          <w:szCs w:val="26"/>
        </w:rPr>
        <w:t>Ф.И.О.</w:t>
      </w:r>
      <w:r w:rsid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>, К</w:t>
      </w:r>
      <w:r w:rsidR="00B17E33"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>омиссия пришла к</w:t>
      </w:r>
      <w:r w:rsid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следующему</w:t>
      </w:r>
      <w:r w:rsidR="00B17E33"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выводу.</w:t>
      </w:r>
      <w:r w:rsidR="0064088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EF6343" w:rsidRP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>Федеральны</w:t>
      </w:r>
      <w:r w:rsid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>м</w:t>
      </w:r>
      <w:r w:rsidR="00EF6343" w:rsidRP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закон</w:t>
      </w:r>
      <w:r w:rsid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>ом</w:t>
      </w:r>
      <w:r w:rsidR="00EF6343" w:rsidRP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от 02.03.2007 N 25-ФЗ (ред. от 27.10.2020) "О муниципальной службе в Российской Федерации"</w:t>
      </w:r>
      <w:r w:rsid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в п.</w:t>
      </w:r>
      <w:r w:rsidR="0064088E">
        <w:rPr>
          <w:rFonts w:ascii="Times New Roman" w:hAnsi="Times New Roman" w:cs="Times New Roman"/>
          <w:color w:val="000000"/>
          <w:spacing w:val="-1"/>
          <w:sz w:val="26"/>
          <w:szCs w:val="26"/>
        </w:rPr>
        <w:t>2.2</w:t>
      </w:r>
      <w:r w:rsid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статьи 14</w:t>
      </w:r>
      <w:r w:rsidR="0064088E">
        <w:rPr>
          <w:rFonts w:ascii="Times New Roman" w:hAnsi="Times New Roman" w:cs="Times New Roman"/>
          <w:color w:val="000000"/>
          <w:spacing w:val="-1"/>
          <w:sz w:val="26"/>
          <w:szCs w:val="26"/>
        </w:rPr>
        <w:t>.1</w:t>
      </w:r>
      <w:r w:rsid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установлено:</w:t>
      </w:r>
      <w:r w:rsidR="0064088E" w:rsidRPr="006408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408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8" w:history="1">
        <w:r w:rsidR="0064088E" w:rsidRPr="00222E0F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законодательством</w:t>
        </w:r>
      </w:hyperlink>
      <w:r w:rsidR="006408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Российской Федерации.</w:t>
      </w:r>
    </w:p>
    <w:p w:rsidR="00C61861" w:rsidRDefault="003962FB" w:rsidP="0064088E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3962FB">
        <w:rPr>
          <w:rFonts w:ascii="Times New Roman" w:hAnsi="Times New Roman" w:cs="Times New Roman"/>
          <w:color w:val="000000"/>
          <w:spacing w:val="-3"/>
          <w:sz w:val="26"/>
          <w:szCs w:val="26"/>
        </w:rPr>
        <w:tab/>
      </w:r>
      <w:r w:rsidR="0064088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полномочия </w:t>
      </w:r>
      <w:r w:rsidR="00BC264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главного специалиста Совета </w:t>
      </w:r>
      <w:r w:rsidR="00BC264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Нижнекамск</w:t>
      </w:r>
      <w:r w:rsidR="00BC264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ого муниципального района </w:t>
      </w:r>
      <w:r w:rsidR="0064088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не входят функции муниципального управления </w:t>
      </w:r>
      <w:r w:rsidR="00BC264F">
        <w:rPr>
          <w:rFonts w:ascii="Times New Roman" w:hAnsi="Times New Roman" w:cs="Times New Roman"/>
          <w:color w:val="000000"/>
          <w:spacing w:val="-3"/>
          <w:sz w:val="26"/>
          <w:szCs w:val="26"/>
        </w:rPr>
        <w:t>ПАО «Сургутнефтегаз»</w:t>
      </w:r>
      <w:r w:rsidR="0064088E">
        <w:rPr>
          <w:rFonts w:ascii="Times New Roman" w:hAnsi="Times New Roman" w:cs="Times New Roman"/>
          <w:color w:val="000000"/>
          <w:spacing w:val="-3"/>
          <w:sz w:val="26"/>
          <w:szCs w:val="26"/>
        </w:rPr>
        <w:t>, следовательно</w:t>
      </w:r>
      <w:r w:rsidR="002F6027">
        <w:rPr>
          <w:rFonts w:ascii="Times New Roman" w:hAnsi="Times New Roman" w:cs="Times New Roman"/>
          <w:color w:val="000000"/>
          <w:spacing w:val="-3"/>
          <w:sz w:val="26"/>
          <w:szCs w:val="26"/>
        </w:rPr>
        <w:t>,</w:t>
      </w:r>
      <w:r w:rsidR="0064088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владение акциями данн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>ых организаций</w:t>
      </w:r>
      <w:r w:rsidR="0064088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не может </w:t>
      </w:r>
      <w:r w:rsidR="00AA77A3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привести к конфликту интересов.</w:t>
      </w:r>
    </w:p>
    <w:p w:rsidR="007A660B" w:rsidRPr="00AA77A3" w:rsidRDefault="0011619C" w:rsidP="008863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       </w:t>
      </w:r>
    </w:p>
    <w:p w:rsidR="00AA77A3" w:rsidRDefault="00BC264F" w:rsidP="00AA77A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AA77A3">
        <w:rPr>
          <w:rFonts w:ascii="Times New Roman" w:hAnsi="Times New Roman" w:cs="Times New Roman"/>
          <w:sz w:val="27"/>
          <w:szCs w:val="27"/>
        </w:rPr>
        <w:t>Сергеев Олег Анатольевич</w:t>
      </w:r>
      <w:r w:rsidR="00222E0F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 </w:t>
      </w:r>
      <w:r w:rsidR="00222E0F" w:rsidRP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>не принимает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участия в голосовании, т.к. </w:t>
      </w:r>
      <w:r w:rsidR="00AA77A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является непосредственным руководителем </w:t>
      </w:r>
      <w:r w:rsidR="00F74C04">
        <w:rPr>
          <w:rFonts w:ascii="Times New Roman" w:hAnsi="Times New Roman" w:cs="Times New Roman"/>
          <w:color w:val="000000"/>
          <w:spacing w:val="-3"/>
          <w:sz w:val="26"/>
          <w:szCs w:val="26"/>
        </w:rPr>
        <w:t>Ф.И.О.</w:t>
      </w:r>
    </w:p>
    <w:p w:rsidR="00222E0F" w:rsidRPr="00AA77A3" w:rsidRDefault="0011619C" w:rsidP="00BC2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</w:p>
    <w:p w:rsidR="008863F4" w:rsidRPr="0039729E" w:rsidRDefault="0011619C" w:rsidP="007A660B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8863F4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>Прошу голосовать:</w:t>
      </w:r>
    </w:p>
    <w:p w:rsidR="008863F4" w:rsidRPr="0039729E" w:rsidRDefault="008863F4" w:rsidP="008863F4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«За» - </w:t>
      </w:r>
      <w:r w:rsidR="006959B9">
        <w:rPr>
          <w:rFonts w:ascii="Times New Roman" w:hAnsi="Times New Roman" w:cs="Times New Roman"/>
          <w:iCs/>
          <w:spacing w:val="-5"/>
          <w:sz w:val="27"/>
          <w:szCs w:val="27"/>
        </w:rPr>
        <w:t>8</w:t>
      </w: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8863F4" w:rsidRPr="0039729E" w:rsidRDefault="008863F4" w:rsidP="008863F4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8863F4" w:rsidRPr="0039729E" w:rsidRDefault="008863F4" w:rsidP="008863F4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7A660B" w:rsidRPr="00AA77A3" w:rsidRDefault="007A660B" w:rsidP="00173CD4">
      <w:pPr>
        <w:shd w:val="clear" w:color="auto" w:fill="FFFFFF"/>
        <w:tabs>
          <w:tab w:val="left" w:leader="underscore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pacing w:val="-5"/>
          <w:sz w:val="16"/>
          <w:szCs w:val="16"/>
        </w:rPr>
      </w:pPr>
    </w:p>
    <w:p w:rsidR="008863F4" w:rsidRDefault="008863F4" w:rsidP="000B13F6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39729E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>Решение комиссии:</w:t>
      </w:r>
      <w:r w:rsidRPr="008863F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0B13F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признать, что при исполнении </w:t>
      </w:r>
      <w:r w:rsidR="00F74C04">
        <w:rPr>
          <w:rFonts w:ascii="Times New Roman" w:hAnsi="Times New Roman" w:cs="Times New Roman"/>
          <w:color w:val="000000"/>
          <w:spacing w:val="-3"/>
          <w:sz w:val="26"/>
          <w:szCs w:val="26"/>
        </w:rPr>
        <w:t>Ф.И.О.</w:t>
      </w:r>
      <w:bookmarkStart w:id="0" w:name="_GoBack"/>
      <w:bookmarkEnd w:id="0"/>
      <w:r w:rsidR="00B060D8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0B13F6">
        <w:rPr>
          <w:rFonts w:ascii="Times New Roman" w:hAnsi="Times New Roman" w:cs="Times New Roman"/>
          <w:color w:val="000000"/>
          <w:spacing w:val="-3"/>
          <w:sz w:val="26"/>
          <w:szCs w:val="26"/>
        </w:rPr>
        <w:t>должностных обязанностей</w:t>
      </w:r>
      <w:r w:rsidR="000B13F6" w:rsidRPr="000B13F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0B13F6">
        <w:rPr>
          <w:rFonts w:ascii="Times New Roman" w:hAnsi="Times New Roman" w:cs="Times New Roman"/>
          <w:color w:val="000000"/>
          <w:spacing w:val="-3"/>
          <w:sz w:val="26"/>
          <w:szCs w:val="26"/>
        </w:rPr>
        <w:t>конфликт интересов отсутствует.</w:t>
      </w:r>
    </w:p>
    <w:p w:rsidR="000B13F6" w:rsidRPr="00C4573C" w:rsidRDefault="000B13F6" w:rsidP="000B13F6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173CD4" w:rsidRPr="006D7BFD" w:rsidRDefault="00173CD4" w:rsidP="006959B9">
      <w:pPr>
        <w:pStyle w:val="a5"/>
        <w:spacing w:after="0" w:line="240" w:lineRule="auto"/>
        <w:ind w:left="927"/>
        <w:rPr>
          <w:rFonts w:ascii="Times New Roman" w:hAnsi="Times New Roman" w:cs="Times New Roman"/>
          <w:sz w:val="16"/>
          <w:szCs w:val="16"/>
        </w:rPr>
      </w:pPr>
    </w:p>
    <w:tbl>
      <w:tblPr>
        <w:tblW w:w="10163" w:type="dxa"/>
        <w:tblLook w:val="04A0" w:firstRow="1" w:lastRow="0" w:firstColumn="1" w:lastColumn="0" w:noHBand="0" w:noVBand="1"/>
      </w:tblPr>
      <w:tblGrid>
        <w:gridCol w:w="7207"/>
        <w:gridCol w:w="2956"/>
      </w:tblGrid>
      <w:tr w:rsidR="00855A22" w:rsidRPr="003962FB" w:rsidTr="00A100E6">
        <w:trPr>
          <w:trHeight w:val="562"/>
        </w:trPr>
        <w:tc>
          <w:tcPr>
            <w:tcW w:w="7207" w:type="dxa"/>
            <w:hideMark/>
          </w:tcPr>
          <w:p w:rsidR="00855A22" w:rsidRPr="003962FB" w:rsidRDefault="00855A22" w:rsidP="006959B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pacing w:val="-5"/>
                <w:sz w:val="26"/>
                <w:szCs w:val="26"/>
                <w:lang w:val="tt-RU"/>
              </w:rPr>
              <w:t>Председатель комиссии</w:t>
            </w:r>
          </w:p>
        </w:tc>
        <w:tc>
          <w:tcPr>
            <w:tcW w:w="2956" w:type="dxa"/>
            <w:hideMark/>
          </w:tcPr>
          <w:p w:rsidR="00855A22" w:rsidRPr="003962FB" w:rsidRDefault="00855A22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Умников А.В.</w:t>
            </w:r>
          </w:p>
        </w:tc>
      </w:tr>
      <w:tr w:rsidR="00855A22" w:rsidRPr="003962FB" w:rsidTr="00A100E6">
        <w:trPr>
          <w:trHeight w:val="562"/>
        </w:trPr>
        <w:tc>
          <w:tcPr>
            <w:tcW w:w="7207" w:type="dxa"/>
            <w:hideMark/>
          </w:tcPr>
          <w:p w:rsidR="00855A22" w:rsidRPr="003962FB" w:rsidRDefault="00855A22" w:rsidP="006959B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Заместитель председателя</w:t>
            </w:r>
          </w:p>
          <w:p w:rsidR="00855A22" w:rsidRPr="003962FB" w:rsidRDefault="00855A22" w:rsidP="006959B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pacing w:val="-5"/>
                <w:sz w:val="26"/>
                <w:szCs w:val="26"/>
                <w:lang w:val="tt-RU"/>
              </w:rPr>
              <w:t>комиссии</w:t>
            </w:r>
          </w:p>
        </w:tc>
        <w:tc>
          <w:tcPr>
            <w:tcW w:w="2956" w:type="dxa"/>
            <w:hideMark/>
          </w:tcPr>
          <w:p w:rsidR="00855A22" w:rsidRPr="003962FB" w:rsidRDefault="00855A22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Зарифуллин Р.Т.</w:t>
            </w:r>
          </w:p>
        </w:tc>
      </w:tr>
      <w:tr w:rsidR="000B2353" w:rsidRPr="003962FB" w:rsidTr="00A100E6">
        <w:trPr>
          <w:trHeight w:val="562"/>
        </w:trPr>
        <w:tc>
          <w:tcPr>
            <w:tcW w:w="7207" w:type="dxa"/>
          </w:tcPr>
          <w:p w:rsidR="000B2353" w:rsidRPr="00A100E6" w:rsidRDefault="00A100E6" w:rsidP="00A100E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A100E6">
              <w:rPr>
                <w:rFonts w:ascii="Times New Roman" w:hAnsi="Times New Roman"/>
                <w:spacing w:val="-4"/>
                <w:sz w:val="26"/>
                <w:szCs w:val="26"/>
              </w:rPr>
              <w:t>Секретарь комиссии</w:t>
            </w:r>
            <w:r w:rsidRPr="00A100E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</w:p>
        </w:tc>
        <w:tc>
          <w:tcPr>
            <w:tcW w:w="2956" w:type="dxa"/>
          </w:tcPr>
          <w:p w:rsidR="000B2353" w:rsidRPr="003962FB" w:rsidRDefault="000B2353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855A22" w:rsidRPr="003962FB" w:rsidTr="00A100E6">
        <w:trPr>
          <w:trHeight w:val="562"/>
        </w:trPr>
        <w:tc>
          <w:tcPr>
            <w:tcW w:w="7207" w:type="dxa"/>
            <w:hideMark/>
          </w:tcPr>
          <w:p w:rsidR="00855A22" w:rsidRPr="003962FB" w:rsidRDefault="00A100E6" w:rsidP="00695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Члены комиссии:</w:t>
            </w:r>
          </w:p>
        </w:tc>
        <w:tc>
          <w:tcPr>
            <w:tcW w:w="2956" w:type="dxa"/>
          </w:tcPr>
          <w:p w:rsidR="00855A22" w:rsidRPr="003962FB" w:rsidRDefault="00AA77A3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Гиззатуллин А.Г.</w:t>
            </w:r>
          </w:p>
        </w:tc>
      </w:tr>
      <w:tr w:rsidR="00855A22" w:rsidRPr="003962FB" w:rsidTr="00A100E6">
        <w:trPr>
          <w:trHeight w:val="562"/>
        </w:trPr>
        <w:tc>
          <w:tcPr>
            <w:tcW w:w="7207" w:type="dxa"/>
            <w:hideMark/>
          </w:tcPr>
          <w:p w:rsidR="00855A22" w:rsidRPr="003962FB" w:rsidRDefault="00855A22" w:rsidP="00695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6" w:type="dxa"/>
          </w:tcPr>
          <w:p w:rsidR="00855A22" w:rsidRPr="003962FB" w:rsidRDefault="00855A22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 xml:space="preserve">Хабибуллина Э.Р. </w:t>
            </w:r>
          </w:p>
        </w:tc>
      </w:tr>
      <w:tr w:rsidR="000B2353" w:rsidRPr="003962FB" w:rsidTr="00A100E6">
        <w:trPr>
          <w:trHeight w:val="562"/>
        </w:trPr>
        <w:tc>
          <w:tcPr>
            <w:tcW w:w="7207" w:type="dxa"/>
          </w:tcPr>
          <w:p w:rsidR="000B2353" w:rsidRPr="003962FB" w:rsidRDefault="000B2353" w:rsidP="006959B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956" w:type="dxa"/>
            <w:hideMark/>
          </w:tcPr>
          <w:p w:rsidR="000B2353" w:rsidRPr="003962FB" w:rsidRDefault="00AA77A3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Сергеев О.А.</w:t>
            </w:r>
          </w:p>
        </w:tc>
      </w:tr>
      <w:tr w:rsidR="000B2353" w:rsidRPr="003962FB" w:rsidTr="00A100E6">
        <w:trPr>
          <w:trHeight w:val="562"/>
        </w:trPr>
        <w:tc>
          <w:tcPr>
            <w:tcW w:w="7207" w:type="dxa"/>
          </w:tcPr>
          <w:p w:rsidR="000B2353" w:rsidRPr="003962FB" w:rsidRDefault="000B2353" w:rsidP="006959B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956" w:type="dxa"/>
          </w:tcPr>
          <w:p w:rsidR="000B2353" w:rsidRPr="003962FB" w:rsidRDefault="000B2353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Носаненко Г.Ю.</w:t>
            </w:r>
          </w:p>
        </w:tc>
      </w:tr>
      <w:tr w:rsidR="000B2353" w:rsidRPr="003962FB" w:rsidTr="00A100E6">
        <w:trPr>
          <w:trHeight w:val="562"/>
        </w:trPr>
        <w:tc>
          <w:tcPr>
            <w:tcW w:w="7207" w:type="dxa"/>
          </w:tcPr>
          <w:p w:rsidR="000B2353" w:rsidRPr="003962FB" w:rsidRDefault="000B2353" w:rsidP="006959B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956" w:type="dxa"/>
            <w:hideMark/>
          </w:tcPr>
          <w:p w:rsidR="000B2353" w:rsidRPr="003962FB" w:rsidRDefault="000B2353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 xml:space="preserve">Моржин Н.С. </w:t>
            </w:r>
          </w:p>
        </w:tc>
      </w:tr>
      <w:tr w:rsidR="000B2353" w:rsidRPr="003962FB" w:rsidTr="00A100E6">
        <w:trPr>
          <w:trHeight w:val="562"/>
        </w:trPr>
        <w:tc>
          <w:tcPr>
            <w:tcW w:w="7207" w:type="dxa"/>
          </w:tcPr>
          <w:p w:rsidR="000B2353" w:rsidRPr="003962FB" w:rsidRDefault="000B2353" w:rsidP="006959B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956" w:type="dxa"/>
          </w:tcPr>
          <w:p w:rsidR="000B2353" w:rsidRPr="003962FB" w:rsidRDefault="000B2353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Китанов Г.Л.</w:t>
            </w:r>
          </w:p>
        </w:tc>
      </w:tr>
    </w:tbl>
    <w:p w:rsidR="00581C31" w:rsidRPr="003962FB" w:rsidRDefault="00581C31" w:rsidP="004D0AF8">
      <w:pPr>
        <w:rPr>
          <w:rFonts w:ascii="Times New Roman" w:hAnsi="Times New Roman" w:cs="Times New Roman"/>
          <w:sz w:val="26"/>
          <w:szCs w:val="26"/>
        </w:rPr>
      </w:pPr>
    </w:p>
    <w:sectPr w:rsidR="00581C31" w:rsidRPr="003962FB" w:rsidSect="00173CD4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C96" w:rsidRDefault="00B86C96" w:rsidP="00173CD4">
      <w:pPr>
        <w:spacing w:after="0" w:line="240" w:lineRule="auto"/>
      </w:pPr>
      <w:r>
        <w:separator/>
      </w:r>
    </w:p>
  </w:endnote>
  <w:endnote w:type="continuationSeparator" w:id="0">
    <w:p w:rsidR="00B86C96" w:rsidRDefault="00B86C96" w:rsidP="0017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C96" w:rsidRDefault="00B86C96" w:rsidP="00173CD4">
      <w:pPr>
        <w:spacing w:after="0" w:line="240" w:lineRule="auto"/>
      </w:pPr>
      <w:r>
        <w:separator/>
      </w:r>
    </w:p>
  </w:footnote>
  <w:footnote w:type="continuationSeparator" w:id="0">
    <w:p w:rsidR="00B86C96" w:rsidRDefault="00B86C96" w:rsidP="0017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4B0"/>
    <w:multiLevelType w:val="hybridMultilevel"/>
    <w:tmpl w:val="4DCA98B6"/>
    <w:lvl w:ilvl="0" w:tplc="40EAB12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1D1A14C4"/>
    <w:multiLevelType w:val="hybridMultilevel"/>
    <w:tmpl w:val="DD4A2120"/>
    <w:lvl w:ilvl="0" w:tplc="9D2E68E0">
      <w:start w:val="4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5B7D3C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DB288B"/>
    <w:multiLevelType w:val="hybridMultilevel"/>
    <w:tmpl w:val="2AE4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2172"/>
    <w:multiLevelType w:val="hybridMultilevel"/>
    <w:tmpl w:val="4DCA98B6"/>
    <w:lvl w:ilvl="0" w:tplc="40EAB12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30CE1664"/>
    <w:multiLevelType w:val="hybridMultilevel"/>
    <w:tmpl w:val="1F881A4C"/>
    <w:lvl w:ilvl="0" w:tplc="5EB25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392C06"/>
    <w:multiLevelType w:val="hybridMultilevel"/>
    <w:tmpl w:val="1092FCF8"/>
    <w:lvl w:ilvl="0" w:tplc="AD90E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D17E07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59179F5"/>
    <w:multiLevelType w:val="hybridMultilevel"/>
    <w:tmpl w:val="1092FCF8"/>
    <w:lvl w:ilvl="0" w:tplc="AD90E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9481817"/>
    <w:multiLevelType w:val="hybridMultilevel"/>
    <w:tmpl w:val="2AE4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D2004"/>
    <w:multiLevelType w:val="hybridMultilevel"/>
    <w:tmpl w:val="DD4A2120"/>
    <w:lvl w:ilvl="0" w:tplc="9D2E68E0">
      <w:start w:val="4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1"/>
  </w:num>
  <w:num w:numId="8">
    <w:abstractNumId w:val="11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C7"/>
    <w:rsid w:val="000000CD"/>
    <w:rsid w:val="0005152F"/>
    <w:rsid w:val="00056E21"/>
    <w:rsid w:val="000600CB"/>
    <w:rsid w:val="00082465"/>
    <w:rsid w:val="00086CED"/>
    <w:rsid w:val="0009302E"/>
    <w:rsid w:val="0009505B"/>
    <w:rsid w:val="000A2451"/>
    <w:rsid w:val="000B13F6"/>
    <w:rsid w:val="000B2353"/>
    <w:rsid w:val="000B3E81"/>
    <w:rsid w:val="000B59A0"/>
    <w:rsid w:val="000C3364"/>
    <w:rsid w:val="000E0A06"/>
    <w:rsid w:val="000F0DB1"/>
    <w:rsid w:val="00112F81"/>
    <w:rsid w:val="0011619C"/>
    <w:rsid w:val="00123529"/>
    <w:rsid w:val="00130993"/>
    <w:rsid w:val="00150873"/>
    <w:rsid w:val="00150D28"/>
    <w:rsid w:val="001530E6"/>
    <w:rsid w:val="001613E7"/>
    <w:rsid w:val="00173CD4"/>
    <w:rsid w:val="001919A5"/>
    <w:rsid w:val="001D6608"/>
    <w:rsid w:val="001E2FC1"/>
    <w:rsid w:val="001F7FBD"/>
    <w:rsid w:val="00222E0F"/>
    <w:rsid w:val="002A105F"/>
    <w:rsid w:val="002B5FDD"/>
    <w:rsid w:val="002C725F"/>
    <w:rsid w:val="002D23B1"/>
    <w:rsid w:val="002D389F"/>
    <w:rsid w:val="002D6E5D"/>
    <w:rsid w:val="002E0255"/>
    <w:rsid w:val="002E2BE1"/>
    <w:rsid w:val="002E4759"/>
    <w:rsid w:val="002E645B"/>
    <w:rsid w:val="002F0BBA"/>
    <w:rsid w:val="002F45B8"/>
    <w:rsid w:val="002F52DF"/>
    <w:rsid w:val="002F59E5"/>
    <w:rsid w:val="002F6027"/>
    <w:rsid w:val="003212B6"/>
    <w:rsid w:val="00336672"/>
    <w:rsid w:val="00354A7C"/>
    <w:rsid w:val="003872F4"/>
    <w:rsid w:val="003962FB"/>
    <w:rsid w:val="003A5A66"/>
    <w:rsid w:val="003A664C"/>
    <w:rsid w:val="003B3A2E"/>
    <w:rsid w:val="003B5B6F"/>
    <w:rsid w:val="003C1DF1"/>
    <w:rsid w:val="003E25E9"/>
    <w:rsid w:val="003F7E97"/>
    <w:rsid w:val="004202B3"/>
    <w:rsid w:val="004255D3"/>
    <w:rsid w:val="0049735D"/>
    <w:rsid w:val="004A07A9"/>
    <w:rsid w:val="004C10D8"/>
    <w:rsid w:val="004D0AF8"/>
    <w:rsid w:val="004D6A76"/>
    <w:rsid w:val="004E317D"/>
    <w:rsid w:val="004E45EA"/>
    <w:rsid w:val="004F1A1A"/>
    <w:rsid w:val="004F466C"/>
    <w:rsid w:val="00525488"/>
    <w:rsid w:val="005330D9"/>
    <w:rsid w:val="00572E5B"/>
    <w:rsid w:val="00581C31"/>
    <w:rsid w:val="00597E6C"/>
    <w:rsid w:val="005A0F6F"/>
    <w:rsid w:val="005C1A35"/>
    <w:rsid w:val="00637223"/>
    <w:rsid w:val="0064088E"/>
    <w:rsid w:val="006425C3"/>
    <w:rsid w:val="006959B9"/>
    <w:rsid w:val="006A5716"/>
    <w:rsid w:val="006D7BFD"/>
    <w:rsid w:val="006E26D8"/>
    <w:rsid w:val="006E77D4"/>
    <w:rsid w:val="00736DE9"/>
    <w:rsid w:val="00753177"/>
    <w:rsid w:val="007640B4"/>
    <w:rsid w:val="007934CF"/>
    <w:rsid w:val="007A660B"/>
    <w:rsid w:val="007D1877"/>
    <w:rsid w:val="007D7232"/>
    <w:rsid w:val="00800E44"/>
    <w:rsid w:val="00807DED"/>
    <w:rsid w:val="008122EE"/>
    <w:rsid w:val="008247F0"/>
    <w:rsid w:val="0082779A"/>
    <w:rsid w:val="0082797A"/>
    <w:rsid w:val="00830E94"/>
    <w:rsid w:val="00855A22"/>
    <w:rsid w:val="008657A8"/>
    <w:rsid w:val="00883539"/>
    <w:rsid w:val="008863F4"/>
    <w:rsid w:val="008B2B82"/>
    <w:rsid w:val="008B52D7"/>
    <w:rsid w:val="008C6CBE"/>
    <w:rsid w:val="008E448C"/>
    <w:rsid w:val="008F06E1"/>
    <w:rsid w:val="008F2485"/>
    <w:rsid w:val="008F687B"/>
    <w:rsid w:val="00900769"/>
    <w:rsid w:val="00910515"/>
    <w:rsid w:val="00922029"/>
    <w:rsid w:val="00957881"/>
    <w:rsid w:val="009649F0"/>
    <w:rsid w:val="00965B32"/>
    <w:rsid w:val="009C2D49"/>
    <w:rsid w:val="009D268F"/>
    <w:rsid w:val="009F50A2"/>
    <w:rsid w:val="00A100E6"/>
    <w:rsid w:val="00A37D50"/>
    <w:rsid w:val="00A4414D"/>
    <w:rsid w:val="00A4568E"/>
    <w:rsid w:val="00A46C32"/>
    <w:rsid w:val="00AA77A3"/>
    <w:rsid w:val="00AB475B"/>
    <w:rsid w:val="00AF63C9"/>
    <w:rsid w:val="00B060D8"/>
    <w:rsid w:val="00B17C52"/>
    <w:rsid w:val="00B17E33"/>
    <w:rsid w:val="00B22DCF"/>
    <w:rsid w:val="00B25EB4"/>
    <w:rsid w:val="00B36BF2"/>
    <w:rsid w:val="00B52A2D"/>
    <w:rsid w:val="00B86C96"/>
    <w:rsid w:val="00B94B63"/>
    <w:rsid w:val="00B9572C"/>
    <w:rsid w:val="00BB146D"/>
    <w:rsid w:val="00BB3BA2"/>
    <w:rsid w:val="00BC264F"/>
    <w:rsid w:val="00BE0EF4"/>
    <w:rsid w:val="00BE450D"/>
    <w:rsid w:val="00BE7E00"/>
    <w:rsid w:val="00C04701"/>
    <w:rsid w:val="00C14805"/>
    <w:rsid w:val="00C44361"/>
    <w:rsid w:val="00C4573C"/>
    <w:rsid w:val="00C61861"/>
    <w:rsid w:val="00CB6757"/>
    <w:rsid w:val="00CC09CC"/>
    <w:rsid w:val="00CD21E6"/>
    <w:rsid w:val="00CD4F8A"/>
    <w:rsid w:val="00D06459"/>
    <w:rsid w:val="00D312B2"/>
    <w:rsid w:val="00D40731"/>
    <w:rsid w:val="00D44F3C"/>
    <w:rsid w:val="00D55C58"/>
    <w:rsid w:val="00D91CE1"/>
    <w:rsid w:val="00DC0C61"/>
    <w:rsid w:val="00DD368D"/>
    <w:rsid w:val="00E11563"/>
    <w:rsid w:val="00E67829"/>
    <w:rsid w:val="00E8319D"/>
    <w:rsid w:val="00EA0B74"/>
    <w:rsid w:val="00EC043B"/>
    <w:rsid w:val="00EC39C7"/>
    <w:rsid w:val="00EC4AD0"/>
    <w:rsid w:val="00ED51AD"/>
    <w:rsid w:val="00ED7B7A"/>
    <w:rsid w:val="00EF2B18"/>
    <w:rsid w:val="00EF6343"/>
    <w:rsid w:val="00EF7A9A"/>
    <w:rsid w:val="00F0274A"/>
    <w:rsid w:val="00F02BDA"/>
    <w:rsid w:val="00F138ED"/>
    <w:rsid w:val="00F22E7D"/>
    <w:rsid w:val="00F23A31"/>
    <w:rsid w:val="00F33AAD"/>
    <w:rsid w:val="00F671F0"/>
    <w:rsid w:val="00F74C04"/>
    <w:rsid w:val="00F800E9"/>
    <w:rsid w:val="00F908BF"/>
    <w:rsid w:val="00F969AC"/>
    <w:rsid w:val="00FA1659"/>
    <w:rsid w:val="00FA4EE3"/>
    <w:rsid w:val="00FC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11EA"/>
  <w15:docId w15:val="{7F9720BA-79EF-456C-A13F-D43B341C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659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22DCF"/>
    <w:pPr>
      <w:spacing w:before="240" w:after="60" w:line="360" w:lineRule="auto"/>
      <w:ind w:firstLine="709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757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C09CC"/>
    <w:pPr>
      <w:ind w:left="720"/>
      <w:contextualSpacing/>
    </w:pPr>
  </w:style>
  <w:style w:type="character" w:styleId="a6">
    <w:name w:val="Hyperlink"/>
    <w:semiHidden/>
    <w:unhideWhenUsed/>
    <w:rsid w:val="001919A5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F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7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3CD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7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3CD4"/>
    <w:rPr>
      <w:rFonts w:eastAsiaTheme="minorEastAsia"/>
      <w:lang w:eastAsia="ru-RU"/>
    </w:rPr>
  </w:style>
  <w:style w:type="paragraph" w:styleId="ac">
    <w:name w:val="Body Text Indent"/>
    <w:basedOn w:val="a"/>
    <w:link w:val="ad"/>
    <w:rsid w:val="00883539"/>
    <w:pPr>
      <w:spacing w:after="0" w:line="240" w:lineRule="auto"/>
      <w:ind w:right="-142"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8835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22DC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7DF1E225AF01FED69F4CEBE21FE330F8F011C39DDCCCC16EF5B75A2C5E3C189028DF55957957A2357990B233A102C5B4F4753266FC7A477G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7ACB6-B840-4D7F-A3BA-C3A27715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nach_kadr</cp:lastModifiedBy>
  <cp:revision>2</cp:revision>
  <cp:lastPrinted>2022-11-01T12:38:00Z</cp:lastPrinted>
  <dcterms:created xsi:type="dcterms:W3CDTF">2022-11-16T11:33:00Z</dcterms:created>
  <dcterms:modified xsi:type="dcterms:W3CDTF">2022-11-16T11:33:00Z</dcterms:modified>
</cp:coreProperties>
</file>